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59" w:rsidRDefault="009F4FE0" w:rsidP="008B7659">
      <w:pPr>
        <w:jc w:val="center"/>
      </w:pPr>
      <w:r>
        <w:t>Draft Notes on the Climate Emergency Meeting</w:t>
      </w:r>
    </w:p>
    <w:p w:rsidR="0054574A" w:rsidRDefault="009F4FE0" w:rsidP="008B7659">
      <w:pPr>
        <w:jc w:val="center"/>
      </w:pPr>
      <w:r>
        <w:t>held at Hallsannery on Friday 17</w:t>
      </w:r>
      <w:r w:rsidRPr="009F4FE0">
        <w:rPr>
          <w:vertAlign w:val="superscript"/>
        </w:rPr>
        <w:t>th</w:t>
      </w:r>
      <w:r>
        <w:t xml:space="preserve"> January 2020 at 2pm</w:t>
      </w:r>
    </w:p>
    <w:p w:rsidR="009F4FE0" w:rsidRDefault="009F4FE0"/>
    <w:p w:rsidR="009F4FE0" w:rsidRPr="00233E5A" w:rsidRDefault="009F4FE0">
      <w:pPr>
        <w:rPr>
          <w:b/>
        </w:rPr>
      </w:pPr>
      <w:r w:rsidRPr="00233E5A">
        <w:rPr>
          <w:b/>
        </w:rPr>
        <w:t>Present</w:t>
      </w:r>
    </w:p>
    <w:p w:rsidR="009F4FE0" w:rsidRDefault="009F4FE0">
      <w:r>
        <w:t>Mary Brooks</w:t>
      </w:r>
      <w:r w:rsidR="00233E5A">
        <w:t xml:space="preserve"> (Village Hall Committee)</w:t>
      </w:r>
    </w:p>
    <w:p w:rsidR="009F4FE0" w:rsidRDefault="00423B45">
      <w:r>
        <w:t>Sally Cornfor</w:t>
      </w:r>
      <w:r w:rsidR="009F4FE0">
        <w:t>d</w:t>
      </w:r>
    </w:p>
    <w:p w:rsidR="009F4FE0" w:rsidRDefault="009F4FE0">
      <w:r>
        <w:t>Mari Galvin</w:t>
      </w:r>
    </w:p>
    <w:p w:rsidR="009F4FE0" w:rsidRDefault="009F4FE0">
      <w:r>
        <w:t>Chris Hassell (LLPC)</w:t>
      </w:r>
    </w:p>
    <w:p w:rsidR="009F4FE0" w:rsidRDefault="009F4FE0">
      <w:r>
        <w:t>Pete Jollands</w:t>
      </w:r>
    </w:p>
    <w:p w:rsidR="009F4FE0" w:rsidRDefault="009F4FE0">
      <w:r>
        <w:t>Pip Jollands</w:t>
      </w:r>
    </w:p>
    <w:p w:rsidR="009F4FE0" w:rsidRDefault="009F4FE0">
      <w:r>
        <w:t>Judy Phillips</w:t>
      </w:r>
    </w:p>
    <w:p w:rsidR="009F4FE0" w:rsidRDefault="009F4FE0">
      <w:r>
        <w:t>Sarah Read (LLPC)</w:t>
      </w:r>
    </w:p>
    <w:p w:rsidR="009F4FE0" w:rsidRDefault="009F4FE0">
      <w:r>
        <w:t>Rob Reed</w:t>
      </w:r>
    </w:p>
    <w:p w:rsidR="009F4FE0" w:rsidRDefault="009F4FE0">
      <w:proofErr w:type="spellStart"/>
      <w:r>
        <w:t>Nici</w:t>
      </w:r>
      <w:proofErr w:type="spellEnd"/>
      <w:r>
        <w:t xml:space="preserve"> </w:t>
      </w:r>
      <w:proofErr w:type="spellStart"/>
      <w:r>
        <w:t>Rymer</w:t>
      </w:r>
      <w:proofErr w:type="spellEnd"/>
      <w:r>
        <w:t xml:space="preserve"> (LLPC)</w:t>
      </w:r>
    </w:p>
    <w:p w:rsidR="009F4FE0" w:rsidRDefault="009F4FE0">
      <w:r>
        <w:t>Cathy Slaughter</w:t>
      </w:r>
    </w:p>
    <w:p w:rsidR="009F4FE0" w:rsidRDefault="009F4FE0">
      <w:r>
        <w:t>Janet Smith</w:t>
      </w:r>
      <w:r w:rsidR="00233E5A">
        <w:t xml:space="preserve"> (Village Hall Committee)</w:t>
      </w:r>
    </w:p>
    <w:p w:rsidR="009F4FE0" w:rsidRDefault="009F4FE0">
      <w:r>
        <w:t>Sue Tait</w:t>
      </w:r>
    </w:p>
    <w:p w:rsidR="009F4FE0" w:rsidRDefault="009F4FE0">
      <w:r>
        <w:t xml:space="preserve">Norma </w:t>
      </w:r>
      <w:proofErr w:type="spellStart"/>
      <w:r>
        <w:t>Tregoning</w:t>
      </w:r>
      <w:proofErr w:type="spellEnd"/>
      <w:r>
        <w:t xml:space="preserve"> (LLPC)</w:t>
      </w:r>
    </w:p>
    <w:p w:rsidR="009F4FE0" w:rsidRDefault="009F4FE0"/>
    <w:p w:rsidR="009F4FE0" w:rsidRDefault="009F4FE0">
      <w:r w:rsidRPr="00233E5A">
        <w:rPr>
          <w:b/>
        </w:rPr>
        <w:t>Apologies</w:t>
      </w:r>
      <w:r>
        <w:t>: Jill Turner</w:t>
      </w:r>
    </w:p>
    <w:p w:rsidR="009F4FE0" w:rsidRDefault="009F4FE0"/>
    <w:p w:rsidR="009F4FE0" w:rsidRDefault="009F4FE0"/>
    <w:p w:rsidR="008B7659" w:rsidRDefault="008B7659">
      <w:r>
        <w:t xml:space="preserve">Pete agreed to Chair the meeting in Pat </w:t>
      </w:r>
      <w:proofErr w:type="spellStart"/>
      <w:r>
        <w:t>Haddrell’s</w:t>
      </w:r>
      <w:proofErr w:type="spellEnd"/>
      <w:r>
        <w:t xml:space="preserve"> place.</w:t>
      </w:r>
    </w:p>
    <w:p w:rsidR="00EE269F" w:rsidRDefault="00EE269F"/>
    <w:p w:rsidR="00EE269F" w:rsidRDefault="00EE269F">
      <w:r>
        <w:t>How do we -    Adapt to changes we will face as a community</w:t>
      </w:r>
    </w:p>
    <w:p w:rsidR="00EE269F" w:rsidRDefault="00EE269F" w:rsidP="00EE269F">
      <w:pPr>
        <w:pStyle w:val="ListParagraph"/>
        <w:numPr>
          <w:ilvl w:val="0"/>
          <w:numId w:val="1"/>
        </w:numPr>
      </w:pPr>
      <w:r>
        <w:t>Cope with the effects</w:t>
      </w:r>
    </w:p>
    <w:p w:rsidR="00EE269F" w:rsidRDefault="00EE269F" w:rsidP="00EE269F">
      <w:pPr>
        <w:pStyle w:val="ListParagraph"/>
        <w:numPr>
          <w:ilvl w:val="0"/>
          <w:numId w:val="1"/>
        </w:numPr>
      </w:pPr>
      <w:r>
        <w:t>Reduce our carbon footprint locally (and nationally)</w:t>
      </w:r>
    </w:p>
    <w:p w:rsidR="00EE269F" w:rsidRDefault="00EE269F" w:rsidP="00EE269F">
      <w:pPr>
        <w:pStyle w:val="ListParagraph"/>
        <w:numPr>
          <w:ilvl w:val="0"/>
          <w:numId w:val="1"/>
        </w:numPr>
      </w:pPr>
      <w:r>
        <w:t>Mitigate the climate emergency</w:t>
      </w:r>
    </w:p>
    <w:p w:rsidR="00233E5A" w:rsidRDefault="00233E5A"/>
    <w:p w:rsidR="00233E5A" w:rsidRDefault="00233E5A">
      <w:r>
        <w:t xml:space="preserve">It was agreed to name the group CALL – Climate Action </w:t>
      </w:r>
      <w:proofErr w:type="spellStart"/>
      <w:r>
        <w:t>Littleham</w:t>
      </w:r>
      <w:proofErr w:type="spellEnd"/>
      <w:r>
        <w:t xml:space="preserve"> and </w:t>
      </w:r>
      <w:proofErr w:type="spellStart"/>
      <w:r>
        <w:t>Landcross</w:t>
      </w:r>
      <w:proofErr w:type="spellEnd"/>
      <w:r>
        <w:t>.  It was important to have a rep from the farming community on the group</w:t>
      </w:r>
      <w:r w:rsidR="00946423">
        <w:t xml:space="preserve">. </w:t>
      </w:r>
      <w:r w:rsidR="00973481">
        <w:t xml:space="preserve"> </w:t>
      </w:r>
      <w:r w:rsidR="00946423">
        <w:t>Joy or Phil Pennington was suggested.</w:t>
      </w:r>
      <w:r>
        <w:t xml:space="preserve"> </w:t>
      </w:r>
    </w:p>
    <w:p w:rsidR="008B7659" w:rsidRDefault="008B7659"/>
    <w:p w:rsidR="00233E5A" w:rsidRDefault="008B7659">
      <w:r>
        <w:t xml:space="preserve">Cathy Slaughter </w:t>
      </w:r>
      <w:r w:rsidR="00C218FD">
        <w:t xml:space="preserve"> (I didn’t hear what position she had) </w:t>
      </w:r>
      <w:r>
        <w:t xml:space="preserve">connected to Bideford Town Council  (BTC) spoke of how Bideford had agreed to set aside 2% of its budget ( approx. £10K) to create a hub in Jubilee Square to inform </w:t>
      </w:r>
      <w:r w:rsidR="00233E5A">
        <w:t xml:space="preserve">and engage with </w:t>
      </w:r>
      <w:r>
        <w:t>the public  on environmental issues and publicise best practise  re the climate emergency</w:t>
      </w:r>
      <w:r w:rsidR="00233E5A">
        <w:t xml:space="preserve"> through leaflets and information boards</w:t>
      </w:r>
      <w:r>
        <w:t xml:space="preserve">.  BTC was hoping for it to be operational around April. </w:t>
      </w:r>
      <w:r w:rsidR="00C218FD">
        <w:t>Volunteers were to be trained</w:t>
      </w:r>
      <w:r>
        <w:t xml:space="preserve"> to explain to the public </w:t>
      </w:r>
      <w:r w:rsidR="008A0AF5">
        <w:t xml:space="preserve">on various topics. Raise awareness </w:t>
      </w:r>
      <w:r w:rsidR="00233E5A">
        <w:t>through Social media posters etc.</w:t>
      </w:r>
    </w:p>
    <w:p w:rsidR="00233E5A" w:rsidRDefault="00233E5A"/>
    <w:p w:rsidR="008B7659" w:rsidRDefault="00233E5A">
      <w:r>
        <w:t>BTC was also looking into solar panels being insta</w:t>
      </w:r>
      <w:r w:rsidR="00C218FD">
        <w:t>lled on the pannier market roof and</w:t>
      </w:r>
    </w:p>
    <w:p w:rsidR="00233E5A" w:rsidRDefault="00C218FD">
      <w:r>
        <w:t xml:space="preserve">town </w:t>
      </w:r>
      <w:r w:rsidR="00233E5A">
        <w:t>housing to be insulated</w:t>
      </w:r>
      <w:r>
        <w:t>.</w:t>
      </w:r>
    </w:p>
    <w:p w:rsidR="00946423" w:rsidRDefault="00946423"/>
    <w:p w:rsidR="00C218FD" w:rsidRDefault="00C218FD">
      <w:r>
        <w:t>Bideford Neighbourhood Plan was about to be enlarged to cover local surrounding villages</w:t>
      </w:r>
    </w:p>
    <w:p w:rsidR="00C218FD" w:rsidRDefault="00C218FD"/>
    <w:p w:rsidR="00C218FD" w:rsidRDefault="00C218FD">
      <w:r>
        <w:t xml:space="preserve">Janet Williams </w:t>
      </w:r>
      <w:r w:rsidR="002C1DCC">
        <w:t>(</w:t>
      </w:r>
      <w:r>
        <w:t>Environmental &amp; Community Safety Manager)</w:t>
      </w:r>
      <w:r w:rsidR="002C1DCC">
        <w:t xml:space="preserve"> of Torridge District Council (TDC) was looking into public electric charging points for electric cars - could one be located at </w:t>
      </w:r>
      <w:proofErr w:type="spellStart"/>
      <w:r w:rsidR="002C1DCC">
        <w:t>Littleham</w:t>
      </w:r>
      <w:proofErr w:type="spellEnd"/>
      <w:r w:rsidR="002C1DCC">
        <w:t xml:space="preserve"> Village Hall.</w:t>
      </w:r>
    </w:p>
    <w:p w:rsidR="00D44063" w:rsidRDefault="00D44063"/>
    <w:p w:rsidR="00D44063" w:rsidRDefault="00D44063">
      <w:r>
        <w:t>TDC had requested £150K from DEFRA for an electric bike scheme.</w:t>
      </w:r>
    </w:p>
    <w:p w:rsidR="00D44063" w:rsidRDefault="00D44063"/>
    <w:p w:rsidR="00D44063" w:rsidRDefault="00D44063">
      <w:r>
        <w:t>Ilfracombe had crow</w:t>
      </w:r>
      <w:r w:rsidR="00EE269F">
        <w:t>d</w:t>
      </w:r>
      <w:r>
        <w:t xml:space="preserve"> funded for a climate hub.</w:t>
      </w:r>
    </w:p>
    <w:p w:rsidR="00D44063" w:rsidRDefault="00D44063"/>
    <w:p w:rsidR="00D44063" w:rsidRDefault="00D44063">
      <w:r>
        <w:t>Mari had been in touch with TDC and 361 Energy and Climate Action North Devon.</w:t>
      </w:r>
      <w:r w:rsidR="00973481">
        <w:t xml:space="preserve"> They are community lead groups for action on climate change/climate emergency</w:t>
      </w:r>
      <w:r w:rsidR="001C4238">
        <w:t xml:space="preserve"> and low carbon energy</w:t>
      </w:r>
      <w:r w:rsidR="00973481">
        <w:t>.</w:t>
      </w:r>
    </w:p>
    <w:p w:rsidR="002C1DCC" w:rsidRDefault="002C1DCC"/>
    <w:p w:rsidR="002C1DCC" w:rsidRDefault="002C1DCC">
      <w:r>
        <w:t xml:space="preserve">If LLPC declared a Climate Emergency in its Minutes what implications would it carry and would it enable </w:t>
      </w:r>
      <w:r w:rsidR="00973481">
        <w:t xml:space="preserve">access to </w:t>
      </w:r>
      <w:r>
        <w:t>any specific funding?</w:t>
      </w:r>
    </w:p>
    <w:p w:rsidR="002C1DCC" w:rsidRDefault="002C1DCC"/>
    <w:p w:rsidR="002C1DCC" w:rsidRDefault="002C1DCC">
      <w:r>
        <w:t>Wind power could power air or ground source heating for village hall – however the current TDC planning permission on wind turbines would object.  Lobbying was required to change attitudes. LLPC could apply for a pre planning application</w:t>
      </w:r>
      <w:r w:rsidR="008A0AF5">
        <w:t xml:space="preserve"> FOC if the village hall or PC put a proposal forward.</w:t>
      </w:r>
    </w:p>
    <w:p w:rsidR="008A0AF5" w:rsidRDefault="008A0AF5"/>
    <w:p w:rsidR="008A0AF5" w:rsidRDefault="008A0AF5">
      <w:r>
        <w:t>There was a planning appeal for a wind turbine in Dolton – it would be interesting to hear the outcome of the decision.</w:t>
      </w:r>
    </w:p>
    <w:p w:rsidR="008A0AF5" w:rsidRDefault="008A0AF5"/>
    <w:p w:rsidR="008A0AF5" w:rsidRDefault="008A0AF5">
      <w:r>
        <w:t>Solar panels and battery storage would also be a possibility for the Village Hall</w:t>
      </w:r>
      <w:r w:rsidR="00946423">
        <w:t>. As a community building would it get match funding from an environmental/climate change funding stream?</w:t>
      </w:r>
    </w:p>
    <w:p w:rsidR="008A0AF5" w:rsidRDefault="008A0AF5"/>
    <w:p w:rsidR="008A0AF5" w:rsidRDefault="008A0AF5">
      <w:r>
        <w:t xml:space="preserve">Devon County Council (DCC) was carrying out research into the climate emergency.  Lobby government for more incentives to reduce carbon footprint and environmental benefits. </w:t>
      </w:r>
      <w:r w:rsidR="00973481">
        <w:t>DCC was also in the process of creating Citizen Assemblies.</w:t>
      </w:r>
    </w:p>
    <w:p w:rsidR="002C1DCC" w:rsidRDefault="002C1DCC"/>
    <w:p w:rsidR="00C218FD" w:rsidRDefault="00C218FD">
      <w:r>
        <w:t>Carbon Footprint – Ashton Hayes a village in Shropshire had carried out a carbon footprint survey for each dwelling</w:t>
      </w:r>
      <w:r w:rsidR="001C4238">
        <w:t>,</w:t>
      </w:r>
      <w:r>
        <w:t xml:space="preserve"> the results of which were collated anonymously.</w:t>
      </w:r>
      <w:r w:rsidR="008A0AF5">
        <w:t xml:space="preserve"> It was agreed that this could be carried out here as a baseline for the future.  Pete had downloaded the questionnaire and had agreed to collate all the replies. This should go on the Agenda for the next LLPC meeting. A pre amble should be printed in the Crosslet to explain to </w:t>
      </w:r>
      <w:r w:rsidR="00946423">
        <w:t>parishioners</w:t>
      </w:r>
      <w:r w:rsidR="008A0AF5">
        <w:t xml:space="preserve"> the importance of the survey.</w:t>
      </w:r>
    </w:p>
    <w:p w:rsidR="008B7659" w:rsidRDefault="00946423">
      <w:r>
        <w:t>Also a state of the parish report should be collated – biodiversity, wildlife sites etc.</w:t>
      </w:r>
    </w:p>
    <w:p w:rsidR="00946423" w:rsidRDefault="00946423"/>
    <w:p w:rsidR="00946423" w:rsidRDefault="00946423">
      <w:r>
        <w:t>Richard Haste (Waste and Recycling Manager) TDC had spoken at a LLPC meeting a few years ago.  Recently he had also spoken at a Bideford Forum and stated that most of the recycling picked up by the Council was being recycled as locally as possible and nothing was being sent overseas.</w:t>
      </w:r>
      <w:r w:rsidR="001C4238">
        <w:t xml:space="preserve"> There was a lot of misinformation and confusion on recycling generally.</w:t>
      </w:r>
    </w:p>
    <w:p w:rsidR="00946423" w:rsidRDefault="00946423"/>
    <w:p w:rsidR="00946423" w:rsidRDefault="00946423" w:rsidP="00946423">
      <w:r>
        <w:t xml:space="preserve">Recycling </w:t>
      </w:r>
      <w:proofErr w:type="gramStart"/>
      <w:r>
        <w:t xml:space="preserve">– </w:t>
      </w:r>
      <w:r w:rsidR="006044B3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 xml:space="preserve"> at</w:t>
      </w:r>
      <w:proofErr w:type="gramEnd"/>
      <w:r w:rsidR="006044B3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="006044B3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Ca</w:t>
      </w:r>
      <w:r w:rsidR="006044B3" w:rsidRPr="006044B3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>ddstown</w:t>
      </w:r>
      <w:proofErr w:type="spellEnd"/>
      <w:r w:rsidR="006044B3" w:rsidRPr="006044B3">
        <w:rPr>
          <w:rFonts w:ascii="Helvetica Neue" w:eastAsia="Times New Roman" w:hAnsi="Helvetica Neue" w:cs="Times New Roman"/>
          <w:color w:val="201F1E"/>
          <w:sz w:val="23"/>
          <w:szCs w:val="23"/>
          <w:shd w:val="clear" w:color="auto" w:fill="FFFFFF"/>
        </w:rPr>
        <w:t xml:space="preserve"> and household recycling collection needs to be investigated by CALL</w:t>
      </w:r>
      <w:r w:rsidR="006044B3">
        <w:rPr>
          <w:rFonts w:ascii="Times New Roman" w:eastAsia="Times New Roman" w:hAnsi="Times New Roman" w:cs="Times New Roman"/>
        </w:rPr>
        <w:t xml:space="preserve">.  </w:t>
      </w:r>
      <w:proofErr w:type="spellStart"/>
      <w:r>
        <w:t>Caddesdown</w:t>
      </w:r>
      <w:proofErr w:type="spellEnd"/>
      <w:r>
        <w:t xml:space="preserve"> was run by DCC. </w:t>
      </w:r>
      <w:r w:rsidR="001C4238">
        <w:t>Some of this went into landfill</w:t>
      </w:r>
      <w:r w:rsidR="009B421B">
        <w:t xml:space="preserve"> or was incinerated near Bristol</w:t>
      </w:r>
      <w:r w:rsidR="001C4238">
        <w:t>.</w:t>
      </w:r>
    </w:p>
    <w:p w:rsidR="00946423" w:rsidRDefault="00946423" w:rsidP="00946423"/>
    <w:p w:rsidR="00946423" w:rsidRDefault="00946423" w:rsidP="00946423">
      <w:r>
        <w:t>Tree Planting – The Pennington</w:t>
      </w:r>
      <w:r w:rsidR="00D44063">
        <w:t>’</w:t>
      </w:r>
      <w:r>
        <w:t xml:space="preserve">s had said they would plant some trees on their land.  The </w:t>
      </w:r>
      <w:r w:rsidR="00D44063">
        <w:t>Playing Field could also have some trees or a hedge planted depending on what was permissible on their deeds. DEFRA was researching suitable trees to plant for the future to with stand global warming.</w:t>
      </w:r>
    </w:p>
    <w:p w:rsidR="00D44063" w:rsidRDefault="00D44063" w:rsidP="00946423"/>
    <w:p w:rsidR="00D44063" w:rsidRDefault="00D44063" w:rsidP="00946423">
      <w:r>
        <w:t>Establish a tree nursery – Sally offered some ground – could also approach Nicola Macdonald.</w:t>
      </w:r>
    </w:p>
    <w:p w:rsidR="00D44063" w:rsidRDefault="00D44063" w:rsidP="00946423">
      <w:r>
        <w:lastRenderedPageBreak/>
        <w:t>Village children could collect acorns and bee</w:t>
      </w:r>
      <w:r w:rsidR="001C4238">
        <w:t>ch nuts and watch them grow (</w:t>
      </w:r>
      <w:r>
        <w:t>Sara Pearcy had already sta</w:t>
      </w:r>
      <w:r w:rsidR="001C4238">
        <w:t>r</w:t>
      </w:r>
      <w:r>
        <w:t>ted this with children from the village).</w:t>
      </w:r>
    </w:p>
    <w:p w:rsidR="00EE269F" w:rsidRDefault="00EE269F" w:rsidP="00946423"/>
    <w:p w:rsidR="00EE269F" w:rsidRDefault="00EE269F" w:rsidP="00946423">
      <w:r>
        <w:t>Village Hall Committee – new bins /coll</w:t>
      </w:r>
      <w:r w:rsidR="009B421B">
        <w:t xml:space="preserve">ection point to collect </w:t>
      </w:r>
      <w:proofErr w:type="spellStart"/>
      <w:r w:rsidR="009B421B">
        <w:t>Terasack</w:t>
      </w:r>
      <w:proofErr w:type="spellEnd"/>
      <w:r>
        <w:t xml:space="preserve">, crisp packets </w:t>
      </w:r>
      <w:proofErr w:type="spellStart"/>
      <w:r>
        <w:t>etc</w:t>
      </w:r>
      <w:proofErr w:type="spellEnd"/>
    </w:p>
    <w:p w:rsidR="00EE269F" w:rsidRDefault="00EE269F" w:rsidP="00946423">
      <w:r>
        <w:t>Lobby producers to produce environmentally friendly packing</w:t>
      </w:r>
    </w:p>
    <w:p w:rsidR="009B421B" w:rsidRDefault="009B421B" w:rsidP="00946423">
      <w:r w:rsidRPr="009B421B">
        <w:t>https://www.terracycle.com/</w:t>
      </w:r>
    </w:p>
    <w:p w:rsidR="00D44063" w:rsidRDefault="00D44063" w:rsidP="00946423"/>
    <w:p w:rsidR="00D44063" w:rsidRDefault="00D44063" w:rsidP="00946423">
      <w:r>
        <w:t xml:space="preserve">Wild flower planting on verges etc – </w:t>
      </w:r>
      <w:r w:rsidR="001C4238">
        <w:t xml:space="preserve">it had been tried in the past and was </w:t>
      </w:r>
      <w:r>
        <w:t>not as easy to establish</w:t>
      </w:r>
      <w:r w:rsidR="00D86DD8">
        <w:t>.</w:t>
      </w:r>
    </w:p>
    <w:p w:rsidR="00D86DD8" w:rsidRDefault="00D86DD8" w:rsidP="00946423"/>
    <w:p w:rsidR="00D86DD8" w:rsidRDefault="00D86DD8" w:rsidP="00946423">
      <w:r>
        <w:t>Engage and Involve the young. Galvanize local population to feel involved/ownership</w:t>
      </w:r>
    </w:p>
    <w:p w:rsidR="00D86DD8" w:rsidRDefault="00D86DD8" w:rsidP="00946423">
      <w:r>
        <w:t>Organise Informative talks</w:t>
      </w:r>
      <w:r w:rsidR="001C4238">
        <w:t xml:space="preserve">- </w:t>
      </w:r>
      <w:r>
        <w:t>Bee Keeping and climate change, Vegetarian cookery de</w:t>
      </w:r>
      <w:r w:rsidR="001C4238">
        <w:t>monstration…</w:t>
      </w:r>
    </w:p>
    <w:p w:rsidR="00D86DD8" w:rsidRDefault="00D86DD8" w:rsidP="00946423">
      <w:r>
        <w:t>Climate Action theme for the Village Fete – 4</w:t>
      </w:r>
      <w:r w:rsidRPr="00D86DD8">
        <w:rPr>
          <w:vertAlign w:val="superscript"/>
        </w:rPr>
        <w:t>th</w:t>
      </w:r>
      <w:r>
        <w:t xml:space="preserve"> July – Info stall </w:t>
      </w:r>
    </w:p>
    <w:p w:rsidR="00EE269F" w:rsidRDefault="00EE269F" w:rsidP="00946423">
      <w:r>
        <w:t>Draw information from other groups – join forums?</w:t>
      </w:r>
    </w:p>
    <w:p w:rsidR="001C4238" w:rsidRDefault="001C4238"/>
    <w:p w:rsidR="008B7659" w:rsidRPr="001C4238" w:rsidRDefault="00973481">
      <w:pPr>
        <w:rPr>
          <w:b/>
        </w:rPr>
      </w:pPr>
      <w:r w:rsidRPr="001C4238">
        <w:rPr>
          <w:b/>
        </w:rPr>
        <w:t>ACTIONS</w:t>
      </w:r>
    </w:p>
    <w:p w:rsidR="00973481" w:rsidRDefault="00973481"/>
    <w:p w:rsidR="000F17FE" w:rsidRDefault="00973481">
      <w:r>
        <w:t>Electric car charging point at village hall</w:t>
      </w:r>
      <w:r>
        <w:tab/>
      </w:r>
      <w:r>
        <w:tab/>
      </w:r>
      <w:r>
        <w:tab/>
      </w:r>
      <w:r>
        <w:tab/>
        <w:t>MARI</w:t>
      </w:r>
    </w:p>
    <w:p w:rsidR="00973481" w:rsidRDefault="00973481"/>
    <w:p w:rsidR="00973481" w:rsidRDefault="00973481">
      <w:r>
        <w:t>Tree planting in playing field /tree nursery</w:t>
      </w:r>
      <w:r w:rsidR="001C4238">
        <w:tab/>
      </w:r>
      <w:r w:rsidR="001C4238">
        <w:tab/>
      </w:r>
      <w:r w:rsidR="001C4238">
        <w:tab/>
      </w:r>
      <w:r w:rsidR="001C4238">
        <w:tab/>
        <w:t>Biodiversity Group/VHC</w:t>
      </w:r>
    </w:p>
    <w:p w:rsidR="00973481" w:rsidRDefault="00973481"/>
    <w:p w:rsidR="00973481" w:rsidRDefault="00973481">
      <w:r>
        <w:t xml:space="preserve">Wind Turbine solar and battery – crowd </w:t>
      </w:r>
      <w:r w:rsidR="001C4238">
        <w:t>funding?</w:t>
      </w:r>
      <w:r w:rsidR="001C4238">
        <w:tab/>
      </w:r>
      <w:r w:rsidR="001C4238">
        <w:tab/>
      </w:r>
      <w:r w:rsidR="001C4238">
        <w:tab/>
        <w:t>Village Hall C</w:t>
      </w:r>
      <w:r>
        <w:t>ommittee</w:t>
      </w:r>
    </w:p>
    <w:p w:rsidR="00973481" w:rsidRDefault="00973481"/>
    <w:p w:rsidR="00973481" w:rsidRDefault="00973481">
      <w:r>
        <w:t>Lobby institutions for change</w:t>
      </w:r>
      <w:r>
        <w:tab/>
      </w:r>
      <w:r>
        <w:tab/>
      </w:r>
      <w:r>
        <w:tab/>
      </w:r>
      <w:r>
        <w:tab/>
      </w:r>
      <w:r>
        <w:tab/>
      </w:r>
      <w:r>
        <w:tab/>
        <w:t>SUE</w:t>
      </w:r>
    </w:p>
    <w:p w:rsidR="00973481" w:rsidRDefault="00973481"/>
    <w:p w:rsidR="00973481" w:rsidRDefault="00973481">
      <w:r>
        <w:t>Wild flower verges and bulbs</w:t>
      </w:r>
      <w:r>
        <w:tab/>
      </w:r>
      <w:r>
        <w:tab/>
      </w:r>
      <w:r>
        <w:tab/>
      </w:r>
      <w:r>
        <w:tab/>
      </w:r>
      <w:r>
        <w:tab/>
      </w:r>
      <w:r>
        <w:tab/>
        <w:t>Biodiversity Group</w:t>
      </w:r>
    </w:p>
    <w:p w:rsidR="00973481" w:rsidRDefault="00973481"/>
    <w:p w:rsidR="00973481" w:rsidRDefault="00973481">
      <w:r>
        <w:t xml:space="preserve">Add </w:t>
      </w:r>
      <w:r w:rsidR="00D86DD8">
        <w:t>Questionnaire to Agenda for PC</w:t>
      </w:r>
      <w:r w:rsidR="00D86DD8">
        <w:tab/>
      </w:r>
      <w:r w:rsidR="00D86DD8">
        <w:tab/>
      </w:r>
      <w:r w:rsidR="00D86DD8">
        <w:tab/>
      </w:r>
      <w:r w:rsidR="00D86DD8">
        <w:tab/>
      </w:r>
      <w:r w:rsidR="00D86DD8">
        <w:tab/>
      </w:r>
      <w:r>
        <w:t>SARAH</w:t>
      </w:r>
    </w:p>
    <w:p w:rsidR="00D86DD8" w:rsidRDefault="00D86DD8"/>
    <w:p w:rsidR="00D86DD8" w:rsidRDefault="00D86DD8">
      <w:r>
        <w:t>Explanatory page for Crosslet</w:t>
      </w:r>
      <w:r>
        <w:tab/>
      </w:r>
      <w:r>
        <w:tab/>
      </w:r>
      <w:r>
        <w:tab/>
      </w:r>
      <w:r>
        <w:tab/>
      </w:r>
      <w:r>
        <w:tab/>
      </w:r>
      <w:r>
        <w:tab/>
        <w:t>PETE / (ANDREW T)</w:t>
      </w:r>
    </w:p>
    <w:p w:rsidR="00D86DD8" w:rsidRDefault="00D86DD8"/>
    <w:p w:rsidR="00D86DD8" w:rsidRDefault="00D86DD8" w:rsidP="00D86DD8">
      <w:r>
        <w:t xml:space="preserve">Questionnaire </w:t>
      </w:r>
      <w:r w:rsidR="00EE269F">
        <w:t>(</w:t>
      </w:r>
      <w:r w:rsidR="001C4238">
        <w:t>for 250-300 households)</w:t>
      </w:r>
      <w:r w:rsidR="00EE269F">
        <w:t xml:space="preserve"> printed on green paper?</w:t>
      </w:r>
      <w:r w:rsidR="00EE269F">
        <w:tab/>
      </w:r>
      <w:r>
        <w:t>PETE</w:t>
      </w:r>
    </w:p>
    <w:p w:rsidR="00D86DD8" w:rsidRDefault="00D86DD8" w:rsidP="00D86DD8"/>
    <w:p w:rsidR="00D86DD8" w:rsidRDefault="00D86DD8" w:rsidP="00D86DD8">
      <w:r>
        <w:t>Publicize events village Website</w:t>
      </w:r>
      <w:r w:rsidR="001C4238">
        <w:t xml:space="preserve"> (</w:t>
      </w:r>
      <w:r>
        <w:t>new webpage for CALL)</w:t>
      </w:r>
      <w:r>
        <w:tab/>
      </w:r>
      <w:r>
        <w:tab/>
        <w:t>NORMA/ANDREW</w:t>
      </w:r>
      <w:r>
        <w:tab/>
      </w:r>
      <w:r>
        <w:tab/>
      </w:r>
    </w:p>
    <w:p w:rsidR="00D86DD8" w:rsidRDefault="00D86DD8" w:rsidP="00D86DD8"/>
    <w:p w:rsidR="00D86DD8" w:rsidRDefault="006044B3" w:rsidP="00D86DD8">
      <w:r>
        <w:t xml:space="preserve"> Source Grants and Funding</w:t>
      </w:r>
      <w:r>
        <w:tab/>
      </w:r>
      <w:r>
        <w:tab/>
      </w:r>
      <w:r>
        <w:tab/>
      </w:r>
      <w:r>
        <w:tab/>
      </w:r>
      <w:r>
        <w:tab/>
      </w:r>
      <w:r>
        <w:tab/>
        <w:t>CALL</w:t>
      </w:r>
    </w:p>
    <w:p w:rsidR="006044B3" w:rsidRDefault="006044B3" w:rsidP="00D86DD8"/>
    <w:p w:rsidR="006044B3" w:rsidRDefault="006044B3" w:rsidP="00D86DD8">
      <w:r>
        <w:t>Recycling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CALL</w:t>
      </w:r>
    </w:p>
    <w:p w:rsidR="00EE269F" w:rsidRDefault="00EE269F" w:rsidP="00D86DD8"/>
    <w:p w:rsidR="00EE269F" w:rsidRDefault="00EE269F" w:rsidP="00D86DD8"/>
    <w:p w:rsidR="00EE269F" w:rsidRDefault="00EE269F" w:rsidP="00D86DD8"/>
    <w:p w:rsidR="00EE269F" w:rsidRDefault="00EE269F" w:rsidP="00D86DD8">
      <w:r>
        <w:t>QUESTION:</w:t>
      </w:r>
    </w:p>
    <w:p w:rsidR="001C4238" w:rsidRDefault="00EE269F" w:rsidP="00D86DD8">
      <w:r>
        <w:t>( I think the LLCP needs to update the Parish Plan as I have said before… to include the climate emergency – could this also be put on the Agenda Sarah?)</w:t>
      </w:r>
      <w:bookmarkStart w:id="0" w:name="_GoBack"/>
      <w:bookmarkEnd w:id="0"/>
    </w:p>
    <w:p w:rsidR="00D86DD8" w:rsidRDefault="00D86DD8"/>
    <w:p w:rsidR="00973481" w:rsidRDefault="00973481"/>
    <w:p w:rsidR="00973481" w:rsidRDefault="00973481"/>
    <w:p w:rsidR="009F4FE0" w:rsidRDefault="009F4FE0"/>
    <w:sectPr w:rsidR="009F4FE0" w:rsidSect="008B765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0C3"/>
    <w:multiLevelType w:val="hybridMultilevel"/>
    <w:tmpl w:val="20FA90E0"/>
    <w:lvl w:ilvl="0" w:tplc="C1100586">
      <w:numFmt w:val="bullet"/>
      <w:lvlText w:val="-"/>
      <w:lvlJc w:val="left"/>
      <w:pPr>
        <w:ind w:left="1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E0"/>
    <w:rsid w:val="000F17FE"/>
    <w:rsid w:val="001C4238"/>
    <w:rsid w:val="00233E5A"/>
    <w:rsid w:val="002C1DCC"/>
    <w:rsid w:val="00423B45"/>
    <w:rsid w:val="00551D75"/>
    <w:rsid w:val="006044B3"/>
    <w:rsid w:val="008A0AF5"/>
    <w:rsid w:val="008B7659"/>
    <w:rsid w:val="00946423"/>
    <w:rsid w:val="00973481"/>
    <w:rsid w:val="009B421B"/>
    <w:rsid w:val="009F4FE0"/>
    <w:rsid w:val="00C218FD"/>
    <w:rsid w:val="00D44063"/>
    <w:rsid w:val="00D470C2"/>
    <w:rsid w:val="00D86DD8"/>
    <w:rsid w:val="00EB78A8"/>
    <w:rsid w:val="00E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Nici Rymer</dc:creator>
  <cp:keywords/>
  <dc:description/>
  <cp:lastModifiedBy>Pete Jollands</cp:lastModifiedBy>
  <cp:revision>3</cp:revision>
  <dcterms:created xsi:type="dcterms:W3CDTF">2020-01-22T16:32:00Z</dcterms:created>
  <dcterms:modified xsi:type="dcterms:W3CDTF">2020-02-16T14:33:00Z</dcterms:modified>
</cp:coreProperties>
</file>